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D5" w:rsidRDefault="001F45D5" w:rsidP="00A8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1F45D5" w:rsidRDefault="001F45D5" w:rsidP="00A83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II 2020 Kraków, „Polska i Ukraina w obliczu radykalnych zmian społecznych. Diagnozy i znaki zapytania” (org. Uniwersytet Pedagogiczny </w:t>
      </w:r>
      <w:r w:rsidR="003E7BBC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 im. KEN </w:t>
      </w:r>
      <w:r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w Krakowie</w:t>
      </w:r>
      <w:r w:rsidR="003E7BBC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). Referat: „Krakowska i lwowska młodzież w drodze do dorosłości”</w:t>
      </w:r>
      <w:bookmarkStart w:id="0" w:name="_GoBack"/>
      <w:bookmarkEnd w:id="0"/>
      <w:r w:rsidR="003E7BBC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:rsidR="00A83563" w:rsidRPr="00A83563" w:rsidRDefault="00A83563" w:rsidP="00A8356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</w:pPr>
      <w:r w:rsidRPr="00A83563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 xml:space="preserve">I 2020 Kraków, „Budujemy krakowski model bezpieczeństwa psychicznego w szkole” (org. Krakowski Ośrodek Terapii, UMK Kraków). Referat: „Kondycja psychosomatyczna krakowskich licealistów”. </w:t>
      </w:r>
    </w:p>
    <w:p w:rsidR="003B20F7" w:rsidRPr="003B20F7" w:rsidRDefault="003B20F7" w:rsidP="005C70A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B20F7">
        <w:rPr>
          <w:rFonts w:ascii="Times New Roman" w:hAnsi="Times New Roman" w:cs="Times New Roman"/>
          <w:bCs/>
          <w:kern w:val="36"/>
          <w:sz w:val="24"/>
          <w:szCs w:val="24"/>
          <w:lang w:eastAsia="pl-PL"/>
        </w:rPr>
        <w:t>XII 2019 Rzeszów, „</w:t>
      </w:r>
      <w:r w:rsidRPr="003B20F7">
        <w:rPr>
          <w:rFonts w:ascii="Times New Roman" w:hAnsi="Times New Roman" w:cs="Times New Roman"/>
          <w:iCs/>
          <w:sz w:val="24"/>
          <w:szCs w:val="24"/>
        </w:rPr>
        <w:t>Kondycja współczesnej rodziny w obliczu zagrożenia zjawiskiem depopulacji” (org. Urząd Marszałkowski w Rzeszowie). Referat: „</w:t>
      </w:r>
      <w:r w:rsidRPr="003B20F7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Czy można zatrzymać tsunami? O depopulacji oraz jej uwarunkowaniach i konsekwencjach”</w:t>
      </w:r>
      <w:r w:rsidR="00A83563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.</w:t>
      </w:r>
    </w:p>
    <w:p w:rsidR="00403D7A" w:rsidRPr="003B20F7" w:rsidRDefault="003B20F7" w:rsidP="005C70A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rPr>
          <w:bCs/>
          <w:kern w:val="36"/>
          <w:lang w:eastAsia="pl-PL"/>
        </w:rPr>
        <w:t>X</w:t>
      </w:r>
      <w:r w:rsidRPr="003B20F7">
        <w:rPr>
          <w:bCs/>
          <w:kern w:val="36"/>
          <w:lang w:eastAsia="pl-PL"/>
        </w:rPr>
        <w:t xml:space="preserve"> 2019 </w:t>
      </w:r>
      <w:r>
        <w:rPr>
          <w:bCs/>
          <w:kern w:val="36"/>
          <w:lang w:eastAsia="pl-PL"/>
        </w:rPr>
        <w:t>U</w:t>
      </w:r>
      <w:r w:rsidRPr="003B20F7">
        <w:rPr>
          <w:bCs/>
          <w:kern w:val="36"/>
          <w:lang w:eastAsia="pl-PL"/>
        </w:rPr>
        <w:t>ż</w:t>
      </w:r>
      <w:r>
        <w:rPr>
          <w:bCs/>
          <w:kern w:val="36"/>
          <w:lang w:eastAsia="pl-PL"/>
        </w:rPr>
        <w:t>horod</w:t>
      </w:r>
      <w:r w:rsidRPr="003B20F7">
        <w:rPr>
          <w:bCs/>
          <w:kern w:val="36"/>
          <w:lang w:eastAsia="pl-PL"/>
        </w:rPr>
        <w:t>,</w:t>
      </w:r>
      <w:r>
        <w:rPr>
          <w:bCs/>
          <w:kern w:val="36"/>
          <w:lang w:eastAsia="pl-PL"/>
        </w:rPr>
        <w:t xml:space="preserve"> </w:t>
      </w:r>
      <w:r w:rsidRPr="003B20F7">
        <w:rPr>
          <w:bCs/>
          <w:i/>
          <w:kern w:val="36"/>
          <w:lang w:eastAsia="pl-PL"/>
        </w:rPr>
        <w:t>,,</w:t>
      </w:r>
      <w:r w:rsidRPr="003B20F7">
        <w:rPr>
          <w:rStyle w:val="Uwydatnienie"/>
          <w:rFonts w:eastAsiaTheme="majorEastAsia"/>
          <w:i w:val="0"/>
        </w:rPr>
        <w:t>Безпека</w:t>
      </w:r>
      <w:r w:rsidRPr="003B20F7">
        <w:rPr>
          <w:rStyle w:val="st"/>
          <w:rFonts w:eastAsiaTheme="majorEastAsia"/>
          <w:i/>
        </w:rPr>
        <w:t xml:space="preserve"> </w:t>
      </w:r>
      <w:r w:rsidRPr="003B20F7">
        <w:rPr>
          <w:rStyle w:val="st"/>
          <w:rFonts w:eastAsiaTheme="majorEastAsia"/>
        </w:rPr>
        <w:t>на</w:t>
      </w:r>
      <w:r w:rsidRPr="003B20F7">
        <w:rPr>
          <w:rStyle w:val="st"/>
          <w:rFonts w:eastAsiaTheme="majorEastAsia"/>
          <w:i/>
        </w:rPr>
        <w:t xml:space="preserve"> </w:t>
      </w:r>
      <w:r w:rsidRPr="003B20F7">
        <w:rPr>
          <w:rStyle w:val="Uwydatnienie"/>
          <w:rFonts w:eastAsiaTheme="majorEastAsia"/>
          <w:i w:val="0"/>
        </w:rPr>
        <w:t>території Програми транскордонного співробітництва Польща</w:t>
      </w:r>
      <w:r w:rsidRPr="003B20F7">
        <w:rPr>
          <w:rStyle w:val="st"/>
          <w:rFonts w:eastAsiaTheme="majorEastAsia"/>
          <w:i/>
        </w:rPr>
        <w:t>-</w:t>
      </w:r>
      <w:r w:rsidRPr="003B20F7">
        <w:rPr>
          <w:rStyle w:val="Uwydatnienie"/>
          <w:rFonts w:eastAsiaTheme="majorEastAsia"/>
          <w:i w:val="0"/>
        </w:rPr>
        <w:t>Білорусь</w:t>
      </w:r>
      <w:r w:rsidRPr="003B20F7">
        <w:rPr>
          <w:rStyle w:val="st"/>
          <w:rFonts w:eastAsiaTheme="majorEastAsia"/>
          <w:i/>
        </w:rPr>
        <w:t>-</w:t>
      </w:r>
      <w:r w:rsidRPr="003B20F7">
        <w:rPr>
          <w:rStyle w:val="Uwydatnienie"/>
          <w:rFonts w:eastAsiaTheme="majorEastAsia"/>
          <w:i w:val="0"/>
        </w:rPr>
        <w:t>Україна</w:t>
      </w:r>
      <w:r w:rsidRPr="003B20F7">
        <w:rPr>
          <w:rStyle w:val="Uwydatnienie"/>
          <w:i w:val="0"/>
        </w:rPr>
        <w:t>” (</w:t>
      </w:r>
      <w:r>
        <w:rPr>
          <w:rStyle w:val="Uwydatnienie"/>
          <w:i w:val="0"/>
        </w:rPr>
        <w:t>org</w:t>
      </w:r>
      <w:r w:rsidRPr="003B20F7">
        <w:rPr>
          <w:rStyle w:val="Uwydatnienie"/>
          <w:i w:val="0"/>
        </w:rPr>
        <w:t xml:space="preserve">. </w:t>
      </w:r>
      <w:r>
        <w:rPr>
          <w:rStyle w:val="Uwydatnienie"/>
          <w:i w:val="0"/>
        </w:rPr>
        <w:t>Uniwersytet w Użhorodzie). Referat: „</w:t>
      </w:r>
      <w:r w:rsidRPr="003B20F7">
        <w:rPr>
          <w:rFonts w:eastAsiaTheme="minorEastAsia"/>
          <w:bCs/>
          <w:iCs/>
          <w:color w:val="000000" w:themeColor="text1"/>
          <w:kern w:val="24"/>
        </w:rPr>
        <w:t>С</w:t>
      </w:r>
      <w:r w:rsidRPr="003B20F7">
        <w:rPr>
          <w:rFonts w:eastAsiaTheme="minorEastAsia"/>
          <w:bCs/>
          <w:iCs/>
          <w:color w:val="000000" w:themeColor="text1"/>
          <w:kern w:val="24"/>
          <w:lang w:val="uk-UA"/>
        </w:rPr>
        <w:t>успільнабезпека</w:t>
      </w:r>
      <w:r w:rsidRPr="003B20F7">
        <w:rPr>
          <w:rFonts w:eastAsiaTheme="minorEastAsia"/>
          <w:bCs/>
          <w:iCs/>
          <w:color w:val="000000" w:themeColor="text1"/>
          <w:kern w:val="24"/>
        </w:rPr>
        <w:t xml:space="preserve"> в умовах </w:t>
      </w:r>
      <w:r w:rsidRPr="003B20F7">
        <w:rPr>
          <w:rFonts w:eastAsiaTheme="minorEastAsia"/>
          <w:bCs/>
          <w:iCs/>
          <w:color w:val="000000" w:themeColor="text1"/>
          <w:kern w:val="24"/>
          <w:lang w:val="uk-UA"/>
        </w:rPr>
        <w:t xml:space="preserve">радикальних </w:t>
      </w:r>
      <w:r w:rsidRPr="003B20F7">
        <w:rPr>
          <w:rFonts w:eastAsiaTheme="minorEastAsia"/>
          <w:bCs/>
          <w:iCs/>
          <w:color w:val="000000" w:themeColor="text1"/>
          <w:kern w:val="24"/>
        </w:rPr>
        <w:t>змін в Україні”.</w:t>
      </w:r>
      <w:r w:rsidRPr="00A83563">
        <w:rPr>
          <w:rFonts w:eastAsiaTheme="minorEastAsia"/>
          <w:bCs/>
          <w:iCs/>
          <w:color w:val="000000" w:themeColor="text1"/>
          <w:kern w:val="24"/>
        </w:rPr>
        <w:t xml:space="preserve"> </w:t>
      </w:r>
      <w:r w:rsidRPr="003B20F7">
        <w:rPr>
          <w:rFonts w:asciiTheme="minorHAnsi" w:eastAsiaTheme="minorEastAsia" w:hAnsi="Calibri" w:cstheme="minorBidi"/>
          <w:bCs/>
          <w:iCs/>
          <w:color w:val="000000" w:themeColor="text1"/>
          <w:kern w:val="24"/>
          <w:sz w:val="64"/>
          <w:szCs w:val="64"/>
        </w:rPr>
        <w:t xml:space="preserve"> </w:t>
      </w:r>
    </w:p>
    <w:p w:rsidR="00973D56" w:rsidRPr="003B20F7" w:rsidRDefault="002E3FAD" w:rsidP="005C70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0F7">
        <w:rPr>
          <w:rFonts w:ascii="Times New Roman" w:hAnsi="Times New Roman" w:cs="Times New Roman"/>
          <w:sz w:val="24"/>
          <w:szCs w:val="24"/>
        </w:rPr>
        <w:t xml:space="preserve">IX 2019  Wrocław, </w:t>
      </w:r>
      <w:r w:rsidR="003B20F7" w:rsidRPr="003B20F7">
        <w:rPr>
          <w:rFonts w:ascii="Times New Roman" w:hAnsi="Times New Roman" w:cs="Times New Roman"/>
          <w:sz w:val="24"/>
          <w:szCs w:val="24"/>
        </w:rPr>
        <w:t xml:space="preserve">XVII </w:t>
      </w:r>
      <w:r w:rsidRPr="003B20F7">
        <w:rPr>
          <w:rFonts w:ascii="Times New Roman" w:hAnsi="Times New Roman" w:cs="Times New Roman"/>
          <w:sz w:val="24"/>
          <w:szCs w:val="24"/>
        </w:rPr>
        <w:t xml:space="preserve">Zjazd Socjologiczny Ja, My, Oni. </w:t>
      </w:r>
      <w:r w:rsidRPr="00A83563">
        <w:rPr>
          <w:rFonts w:ascii="Times New Roman" w:hAnsi="Times New Roman" w:cs="Times New Roman"/>
          <w:sz w:val="24"/>
          <w:szCs w:val="24"/>
        </w:rPr>
        <w:t>(</w:t>
      </w:r>
      <w:r w:rsidRPr="003B20F7">
        <w:rPr>
          <w:rFonts w:ascii="Times New Roman" w:hAnsi="Times New Roman" w:cs="Times New Roman"/>
          <w:sz w:val="24"/>
          <w:szCs w:val="24"/>
        </w:rPr>
        <w:t>org</w:t>
      </w:r>
      <w:r w:rsidRPr="00A83563">
        <w:rPr>
          <w:rFonts w:ascii="Times New Roman" w:hAnsi="Times New Roman" w:cs="Times New Roman"/>
          <w:sz w:val="24"/>
          <w:szCs w:val="24"/>
        </w:rPr>
        <w:t xml:space="preserve">. </w:t>
      </w:r>
      <w:r w:rsidRPr="003B20F7">
        <w:rPr>
          <w:rFonts w:ascii="Times New Roman" w:hAnsi="Times New Roman" w:cs="Times New Roman"/>
          <w:sz w:val="24"/>
          <w:szCs w:val="24"/>
        </w:rPr>
        <w:t>PTS</w:t>
      </w:r>
      <w:r w:rsidRPr="00A83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20F7">
        <w:rPr>
          <w:rFonts w:ascii="Times New Roman" w:hAnsi="Times New Roman" w:cs="Times New Roman"/>
          <w:sz w:val="24"/>
          <w:szCs w:val="24"/>
        </w:rPr>
        <w:t>UWr</w:t>
      </w:r>
      <w:proofErr w:type="spellEnd"/>
      <w:r w:rsidRPr="00A83563">
        <w:rPr>
          <w:rFonts w:ascii="Times New Roman" w:hAnsi="Times New Roman" w:cs="Times New Roman"/>
          <w:sz w:val="24"/>
          <w:szCs w:val="24"/>
        </w:rPr>
        <w:t xml:space="preserve">). </w:t>
      </w:r>
      <w:r w:rsidRPr="003B20F7">
        <w:rPr>
          <w:rFonts w:ascii="Times New Roman" w:hAnsi="Times New Roman" w:cs="Times New Roman"/>
          <w:sz w:val="24"/>
          <w:szCs w:val="24"/>
        </w:rPr>
        <w:t>Referat</w:t>
      </w:r>
      <w:r w:rsidRPr="00A83563">
        <w:rPr>
          <w:rFonts w:ascii="Times New Roman" w:hAnsi="Times New Roman" w:cs="Times New Roman"/>
          <w:sz w:val="24"/>
          <w:szCs w:val="24"/>
        </w:rPr>
        <w:t xml:space="preserve">: </w:t>
      </w:r>
      <w:r w:rsidR="003B20F7" w:rsidRPr="00A83563">
        <w:rPr>
          <w:rFonts w:ascii="Times New Roman" w:hAnsi="Times New Roman" w:cs="Times New Roman"/>
          <w:sz w:val="24"/>
          <w:szCs w:val="24"/>
        </w:rPr>
        <w:t>„</w:t>
      </w:r>
      <w:r w:rsidR="003B20F7" w:rsidRPr="003B20F7">
        <w:rPr>
          <w:rFonts w:ascii="Times New Roman" w:hAnsi="Times New Roman" w:cs="Times New Roman"/>
          <w:sz w:val="24"/>
          <w:szCs w:val="24"/>
        </w:rPr>
        <w:t>Pokolenie</w:t>
      </w:r>
      <w:r w:rsidR="003B20F7" w:rsidRPr="00A83563">
        <w:rPr>
          <w:rFonts w:ascii="Times New Roman" w:hAnsi="Times New Roman" w:cs="Times New Roman"/>
          <w:sz w:val="24"/>
          <w:szCs w:val="24"/>
        </w:rPr>
        <w:t xml:space="preserve"> </w:t>
      </w:r>
      <w:r w:rsidR="003B20F7" w:rsidRPr="003B20F7">
        <w:rPr>
          <w:rFonts w:ascii="Times New Roman" w:hAnsi="Times New Roman" w:cs="Times New Roman"/>
          <w:sz w:val="24"/>
          <w:szCs w:val="24"/>
        </w:rPr>
        <w:t>porewolucyjnej</w:t>
      </w:r>
      <w:r w:rsidR="003B20F7" w:rsidRPr="00A83563">
        <w:rPr>
          <w:rFonts w:ascii="Times New Roman" w:hAnsi="Times New Roman" w:cs="Times New Roman"/>
          <w:sz w:val="24"/>
          <w:szCs w:val="24"/>
        </w:rPr>
        <w:t xml:space="preserve"> </w:t>
      </w:r>
      <w:r w:rsidR="003B20F7" w:rsidRPr="003B20F7">
        <w:rPr>
          <w:rFonts w:ascii="Times New Roman" w:hAnsi="Times New Roman" w:cs="Times New Roman"/>
          <w:sz w:val="24"/>
          <w:szCs w:val="24"/>
        </w:rPr>
        <w:t>traumy</w:t>
      </w:r>
      <w:r w:rsidR="003B20F7" w:rsidRPr="00A83563">
        <w:rPr>
          <w:rFonts w:ascii="Times New Roman" w:hAnsi="Times New Roman" w:cs="Times New Roman"/>
          <w:sz w:val="24"/>
          <w:szCs w:val="24"/>
        </w:rPr>
        <w:t xml:space="preserve"> </w:t>
      </w:r>
      <w:r w:rsidR="003B20F7" w:rsidRPr="003B20F7">
        <w:rPr>
          <w:rFonts w:ascii="Times New Roman" w:hAnsi="Times New Roman" w:cs="Times New Roman"/>
          <w:sz w:val="24"/>
          <w:szCs w:val="24"/>
        </w:rPr>
        <w:t>na</w:t>
      </w:r>
      <w:r w:rsidR="003B20F7" w:rsidRPr="00A83563">
        <w:rPr>
          <w:rFonts w:ascii="Times New Roman" w:hAnsi="Times New Roman" w:cs="Times New Roman"/>
          <w:sz w:val="24"/>
          <w:szCs w:val="24"/>
        </w:rPr>
        <w:t xml:space="preserve"> </w:t>
      </w:r>
      <w:r w:rsidR="003B20F7" w:rsidRPr="003B20F7">
        <w:rPr>
          <w:rFonts w:ascii="Times New Roman" w:hAnsi="Times New Roman" w:cs="Times New Roman"/>
          <w:sz w:val="24"/>
          <w:szCs w:val="24"/>
        </w:rPr>
        <w:t xml:space="preserve">Ukrainie”. </w:t>
      </w:r>
    </w:p>
    <w:p w:rsidR="00973D56" w:rsidRDefault="00910A28" w:rsidP="005C70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2019</w:t>
      </w:r>
      <w:r w:rsidR="002E3FAD" w:rsidRPr="003B20F7">
        <w:rPr>
          <w:rFonts w:ascii="Times New Roman" w:hAnsi="Times New Roman" w:cs="Times New Roman"/>
          <w:sz w:val="24"/>
          <w:szCs w:val="24"/>
        </w:rPr>
        <w:t xml:space="preserve"> Kraków, „Polska młodzież w warunkach zmian społecznych”( org. Katedra Metodologii Badań Społecznych IFIS UP). Referat: „Nowe nierówności edukacyjne wśród polskiej młodzieży”.</w:t>
      </w:r>
    </w:p>
    <w:p w:rsidR="00910A28" w:rsidRPr="00910A28" w:rsidRDefault="00910A28" w:rsidP="005C70A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2019 Świlcza k. Rzeszowa, </w:t>
      </w:r>
      <w:r w:rsidRPr="00910A28">
        <w:rPr>
          <w:rFonts w:ascii="Times New Roman" w:eastAsiaTheme="maj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„DUAL. Ponadnarodowa współpraca w kierunku wspierania kształcenia dualnego w placówkach szkolenia i kształcenia zawodowego” </w:t>
      </w:r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(org.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IFiS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 xml:space="preserve"> UP, Fundacja </w:t>
      </w:r>
      <w:proofErr w:type="spellStart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Educare</w:t>
      </w:r>
      <w:proofErr w:type="spellEnd"/>
      <w:r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). Referat:  „</w:t>
      </w:r>
      <w:r w:rsidRPr="00910A28"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Bariery w przechodzeniu na rynek pracy dla różnych kategorii młodzieży, w tym NEET w Polsce</w:t>
      </w:r>
      <w:r>
        <w:rPr>
          <w:rFonts w:ascii="Times New Roman" w:eastAsiaTheme="majorEastAsia" w:hAnsi="Times New Roman" w:cs="Times New Roman"/>
          <w:bCs/>
          <w:iCs/>
          <w:color w:val="000000" w:themeColor="text1"/>
          <w:kern w:val="24"/>
          <w:sz w:val="24"/>
          <w:szCs w:val="24"/>
        </w:rPr>
        <w:t>”.</w:t>
      </w:r>
    </w:p>
    <w:p w:rsidR="00347F72" w:rsidRPr="002E3FAD" w:rsidRDefault="0067405D" w:rsidP="005C70A4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lang w:val="pl-PL"/>
        </w:rPr>
      </w:pPr>
      <w:r w:rsidRPr="002E3FAD">
        <w:rPr>
          <w:lang w:val="pl-PL"/>
        </w:rPr>
        <w:t>V 2019 Przemyśl, „</w:t>
      </w:r>
      <w:r w:rsidR="00403D7A" w:rsidRPr="002E3FAD">
        <w:rPr>
          <w:bCs/>
          <w:lang w:val="pl-PL" w:eastAsia="pl-PL"/>
        </w:rPr>
        <w:t xml:space="preserve"> </w:t>
      </w:r>
      <w:r w:rsidR="00A3163E" w:rsidRPr="002E3FAD">
        <w:rPr>
          <w:bCs/>
          <w:lang w:val="pl-PL" w:eastAsia="pl-PL"/>
        </w:rPr>
        <w:t>Młodzież 25 minus. Diagnozy i znaki zapytania</w:t>
      </w:r>
      <w:r w:rsidRPr="002E3FAD">
        <w:rPr>
          <w:bCs/>
          <w:lang w:val="pl-PL" w:eastAsia="pl-PL"/>
        </w:rPr>
        <w:t xml:space="preserve">” (org. PWSW, PTS, </w:t>
      </w:r>
      <w:proofErr w:type="spellStart"/>
      <w:r w:rsidRPr="002E3FAD">
        <w:rPr>
          <w:bCs/>
          <w:lang w:val="pl-PL" w:eastAsia="pl-PL"/>
        </w:rPr>
        <w:t>IFiS</w:t>
      </w:r>
      <w:proofErr w:type="spellEnd"/>
      <w:r w:rsidRPr="002E3FAD">
        <w:rPr>
          <w:bCs/>
          <w:lang w:val="pl-PL" w:eastAsia="pl-PL"/>
        </w:rPr>
        <w:t xml:space="preserve"> UP)</w:t>
      </w:r>
      <w:r w:rsidR="00A3163E" w:rsidRPr="002E3FAD">
        <w:rPr>
          <w:bCs/>
          <w:lang w:val="pl-PL" w:eastAsia="pl-PL"/>
        </w:rPr>
        <w:t>.</w:t>
      </w:r>
      <w:r w:rsidR="002E3FAD" w:rsidRPr="002E3FAD">
        <w:rPr>
          <w:bCs/>
          <w:lang w:val="pl-PL" w:eastAsia="pl-PL"/>
        </w:rPr>
        <w:t xml:space="preserve"> Referat: </w:t>
      </w:r>
      <w:r w:rsidR="002E3FAD">
        <w:rPr>
          <w:bCs/>
          <w:lang w:val="pl-PL" w:eastAsia="pl-PL"/>
        </w:rPr>
        <w:t>„</w:t>
      </w:r>
      <w:r w:rsidR="002E3FAD" w:rsidRPr="002E3FAD">
        <w:rPr>
          <w:rFonts w:eastAsiaTheme="minorEastAsia"/>
          <w:bCs/>
          <w:iCs/>
          <w:color w:val="000000" w:themeColor="text1"/>
          <w:kern w:val="24"/>
          <w:lang w:val="pl-PL"/>
        </w:rPr>
        <w:t>Młodzież ukraińska w warunkach kryzysu społecznego</w:t>
      </w:r>
      <w:r w:rsidR="002E3FAD">
        <w:rPr>
          <w:rFonts w:eastAsiaTheme="minorEastAsia"/>
          <w:bCs/>
          <w:iCs/>
          <w:color w:val="000000" w:themeColor="text1"/>
          <w:kern w:val="24"/>
          <w:lang w:val="pl-PL"/>
        </w:rPr>
        <w:t>”.</w:t>
      </w:r>
      <w:r w:rsidR="002E3FAD">
        <w:rPr>
          <w:rFonts w:asciiTheme="minorHAnsi" w:eastAsiaTheme="minorEastAsia" w:hAnsi="Calibri" w:cstheme="minorBidi"/>
          <w:color w:val="000000" w:themeColor="text1"/>
          <w:kern w:val="24"/>
          <w:sz w:val="64"/>
          <w:szCs w:val="64"/>
          <w:lang w:val="pl-PL"/>
        </w:rPr>
        <w:t xml:space="preserve"> </w:t>
      </w:r>
    </w:p>
    <w:p w:rsidR="0067405D" w:rsidRPr="0067405D" w:rsidRDefault="0067405D" w:rsidP="005C70A4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III 2019 Lwów, „</w:t>
      </w:r>
      <w:r w:rsidRPr="00E92A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Kryzys współczesnego systemu bezpieczeństwa: w poszukiwaniu nowego porządku międzynarodowego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”. (org. UJ, Uniwersytet Lwowski). </w:t>
      </w:r>
      <w:r w:rsidRPr="00E92A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Referat: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„</w:t>
      </w:r>
      <w:r w:rsidRPr="00E92A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Trauma rewolucji wśród ukraińskiego społeczeństwa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”</w:t>
      </w:r>
      <w:r w:rsidRPr="00E92A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</w:t>
      </w:r>
    </w:p>
    <w:p w:rsidR="00347F72" w:rsidRPr="00347F72" w:rsidRDefault="00347F72" w:rsidP="005C70A4">
      <w:pPr>
        <w:pStyle w:val="Nagwek1"/>
        <w:numPr>
          <w:ilvl w:val="0"/>
          <w:numId w:val="11"/>
        </w:numPr>
        <w:spacing w:before="0" w:line="24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III 201</w:t>
      </w:r>
      <w:r w:rsidR="0067405D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9 Kraków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, „</w:t>
      </w:r>
      <w:r w:rsidRPr="00E92A1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>Paradygmaty traumy. Kultura – historia – praktyki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”. (org. </w:t>
      </w:r>
      <w:r w:rsidRPr="00E92A1A"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</w:t>
      </w:r>
      <w:hyperlink r:id="rId5" w:history="1"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Ośrod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e</w:t>
        </w:r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2E3FA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Badawcz</w:t>
        </w:r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y</w:t>
        </w:r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Facta</w:t>
        </w:r>
        <w:proofErr w:type="spellEnd"/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E92A1A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Ficta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auto"/>
          <w:kern w:val="36"/>
          <w:sz w:val="24"/>
          <w:szCs w:val="24"/>
          <w:lang w:eastAsia="pl-PL"/>
        </w:rPr>
        <w:t xml:space="preserve"> w Krakowie). </w:t>
      </w:r>
      <w:r w:rsidRPr="00E92A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Referat: </w:t>
      </w:r>
      <w:r w:rsidR="005719B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„</w:t>
      </w:r>
      <w:r w:rsidRPr="00E92A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>Teoria traumy jako narzędzie  analizy skutków  radykalnych zmian na Ukrainie</w:t>
      </w:r>
      <w:r w:rsidR="005719BC">
        <w:rPr>
          <w:rFonts w:ascii="Times New Roman" w:hAnsi="Times New Roman" w:cs="Times New Roman"/>
          <w:color w:val="auto"/>
          <w:sz w:val="24"/>
          <w:szCs w:val="24"/>
          <w:lang w:eastAsia="pl-PL"/>
        </w:rPr>
        <w:t>”</w:t>
      </w:r>
      <w:r w:rsidRPr="00E92A1A">
        <w:rPr>
          <w:rFonts w:ascii="Times New Roman" w:hAnsi="Times New Roman" w:cs="Times New Roman"/>
          <w:color w:val="auto"/>
          <w:sz w:val="24"/>
          <w:szCs w:val="24"/>
          <w:lang w:eastAsia="pl-PL"/>
        </w:rPr>
        <w:t xml:space="preserve">. 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2018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Serock. K. Warszawy,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 2018" Serock III (Seminarium organizowane przez dr Michała Boniego i prof. Krystynę Szafraniec). Referat: ,,Edukacja i błędne koło peryferyzacji peryferii (na przykładzie wschodniego pogranicza)".</w:t>
      </w:r>
    </w:p>
    <w:p w:rsidR="006A29CC" w:rsidRPr="006A29CC" w:rsidRDefault="00347F72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Lwów</w:t>
      </w:r>
      <w:r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Соціальна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робота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становлення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перспективи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розвиток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(org.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Львівськ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 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y 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безпеки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життєдіяльності</w:t>
      </w:r>
      <w:r w:rsidR="006A29CC" w:rsidRP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Referat: ,,Problemy z wchodzeniem w dorosłość ukraińskiej młodzieży". 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 2018</w:t>
      </w:r>
      <w:r w:rsidR="00910A28" w:rsidRPr="00910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Kij</w:t>
      </w:r>
      <w:r w:rsidR="00910A28" w:rsidRPr="00910A2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ó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="00347F72" w:rsidRPr="00347F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,,Проблеми розвитку соціологічної теорії: Модернізація суспільства та соціальні технології" (org. Факультет соціології Київського національного університету імені Тараса Шевченка, Інститут соціології НАН України). Referat: ,,ТЕОРІЯ ТРАВМИ В ДОСЛІДЖЕННІ СОЦІАЛЬНИХ ЗМІЕН – ВИПАДОК УКРАЇНИ".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III 2018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Lwów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,,Transformacja bezpieczeństwa międzynarodowego. Uwarunkowania, zagrożenia i wyzwania". (org. Uniwersytet Jagielloński, Uniwersytet Lwowski, PWSW w Przemyślu). Referat: ,,Społeczno-kulturowe skutki traumy wśród ukraińskiej młodzieży". 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 2018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Poznań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,,Rekonstrukcje kultury i edukacji. Dynamika selekcji i socjalizacji w perspektywie porównawczej" (org. Uniwersytet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Aadama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Mickiewicza w Poznaniu, Wydział Studiów Edukacyjnych). Referat: ,,Walka klas w społeczeństwie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potransformacyjnym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na przykładzie zjawiska korepetycji w Polsce i na Ukrainie".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XII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,,Granice rzeczywiste i wyobrażone" (org. Uniwersytet Jagielloński, Wydział Studiów Międzynarodowych i Politycznych). Referat: ,,Czy występuje ,,efekt pogranicza" wśród młodzieży z Europy Środkowo-Wschodniej?"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 2017</w:t>
      </w:r>
      <w:r w:rsidR="00910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10A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Rzeszów</w:t>
      </w:r>
      <w:proofErr w:type="spellEnd"/>
      <w:r w:rsidR="00347F7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,,Scientific Conference Contemporary Socio-economic Issues of Polish-Ukrainian Cross-border Cooperation" (org.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Uniwersytet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Lwowski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UR).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Referat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,,Social aspects of cross-border education on the example of Ukrainian students from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Podkarpacie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region".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Łagów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Transgraniczność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 perspektywie socjologicznej" (org. IS UZ, Komitet Socjologii PAN). Referat: ,,Stosunek ukraińskich studentów </w:t>
      </w:r>
      <w:r w:rsidR="00347F72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studiujących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 Polsce i na Ukrainie do przemian na Ukrainie"</w:t>
      </w:r>
    </w:p>
    <w:p w:rsidR="006A29CC" w:rsidRPr="006A29CC" w:rsidRDefault="006A29CC" w:rsidP="005C70A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 w:rsidR="00347F7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,,Znane i nieznane. Wspólne dziedzictwo polsko-ukraińskiego pogranicza". (org. MSZ, PWSW w Przemyślu). Referat: ,,Stereotypy narodowe i 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wzajmne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postrzeganie Polaków i Ukraińców"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Lublin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,,Polityka migracyjna w obliczu współczesnych wyzwań: teoria i praktyka" (org. UMCS, PAN KBM, OBM UW). Referat: ,,Migracje ukraińskich studentów do Polski"</w:t>
      </w:r>
    </w:p>
    <w:p w:rsidR="006A29CC" w:rsidRPr="00A83563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Przemyśl-Krasiczyn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 w społeczeństwie post-transformacyjnym" (org. PWSW w Przemyślu, PTS Sekcja Socjologii Młodzieży i Edukacji). </w:t>
      </w:r>
      <w:r w:rsidRPr="00A83563">
        <w:rPr>
          <w:rFonts w:ascii="Times New Roman" w:eastAsia="Times New Roman" w:hAnsi="Times New Roman" w:cs="Times New Roman"/>
          <w:sz w:val="24"/>
          <w:szCs w:val="24"/>
          <w:lang w:eastAsia="ru-RU"/>
        </w:rPr>
        <w:t>Referat: ,,Strategie adaptacyjne młodzieży na pograniczach Europy Środkowo-Wschodniej".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IV 2017</w:t>
      </w:r>
      <w:r w:rsidR="00910A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Zielona Góra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,,Życie jako projekt. Miejsce młodzieży we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wspólczesnym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świecie" (org. Uniwersytet Zielonogórski, PTS Sekcja Socjologii Młodzieży i Edukacji). Referat: ,,W kręgu teorii młodzieży pogranicza". 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II 2017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Dubiecko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,,Relacje polsko-ukraińskie u progu 2017 roku, stan i perspektywy. (org. Fundacja Centrum Badań Polska-Ukraina). Referat: ,,Pokolenie odwróconych pleców.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Relacje młodzieży na pograniczach". 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 2017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,,Diagnoza Krakowskiej Młodzieży" (org. Urząd Miasta Krakowa). Wystąpienie w panelu eksperckim. 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XII 2016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Wrocław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,,Sąsiedztwa III RP-Słowacja" (org. Uniwersytet Wrocławski). Referat: ,,Życie codzienne na pograniczach w świetle badań młodzieży z  pogranicza polsko-słowackiego  i ukraińsko-słowackiego".</w:t>
      </w:r>
    </w:p>
    <w:p w:rsidR="006A29CC" w:rsidRPr="002469AA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2016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Gdańsk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 Ogólnopolski Zjazd Socjologiczny ,,Solidarność w czasach nieufności" (org. Polskie Towarzystwo Socjologiczne i Uniwersytet Gdański). Referat:,, Efekt odwrócenia w edukacji w społeczeństwie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posttransformacyjnym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na przykładzie Polski i Ukrainy"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2015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Ogólnopolski Kongres Politologii  ,, Odsłony Polityki" (org. Uniwersytet Jagielloński). Referat: ,,Młodzież na pograniczach w Polsce i na Ukrainie w sytuacji anomii.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Między kontestacją a wycofaniem". 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2015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Białystok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,,Pogranicze Wielokulturowość" (org. Uniwersytet w Białymstoku). Referat: ,,Czy istnieje człowiek pogranicza? Społeczny portret młodzieży na pograniczach w Europie Środkowo-Wschodniej". </w:t>
      </w:r>
    </w:p>
    <w:p w:rsidR="006A29CC" w:rsidRPr="006A29CC" w:rsidRDefault="006A29CC" w:rsidP="005C70A4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 2015</w:t>
      </w:r>
      <w:r w:rsidR="002469AA" w:rsidRPr="00246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Drohobycz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,,Молодіжна полі</w:t>
      </w:r>
      <w:r w:rsidR="00246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тика: проблеми та перспективи"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(org. Дрогобицький державний педагогічний університет імені Івана Франка, Україна).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Referat</w:t>
      </w:r>
      <w:r w:rsidRPr="00A835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,,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Mi</w:t>
      </w:r>
      <w:r w:rsidRPr="00A835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ę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dzy</w:t>
      </w:r>
      <w:proofErr w:type="spellEnd"/>
      <w:r w:rsidRPr="00A835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wschodem</w:t>
      </w:r>
      <w:r w:rsidRPr="00A835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a zachodem</w:t>
      </w:r>
      <w:r w:rsidRPr="00A8356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Ocena sytuacji społeczno-politycznej na Ukrainie przez ukraińskich studentów na Podkarpaciu".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IV 2015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Czerniowce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Міжнародна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науково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практична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Інтернет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конференція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Освіта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життєвий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світ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особистості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європейський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досвід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українські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реалії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Чернівці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23-24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квітня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. (org. Narodowy Uniwersytet w 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Czerniowcach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Ukraina). Referat: ,,Plany życiowe studentów ukraińskich studiujących na Podkarpaciu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 2014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Łagów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,,Międzynarodowa Konferencja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Transgraniczność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 perspektywie socjologicznej. Pogranicza i centra współczesnej Europy" (org. Instytut Socjologii Uniwersytetu Zielonogórskiego). Referat: ,,Podobni czy różni ? Socjologiczny portret młodzieży pogranicza wschodniego i zachodniego".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,,Poznać, zrozumieć, pomóc. Młodzież wyzwaniem służb społecznych". </w:t>
      </w:r>
      <w:r w:rsidRPr="00A8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(org. Regionalny Ośrodek Polityki Społecznej Kraków).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Referat: ,,Kondycja młodzieży".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,,Polska i Ukraina po 2014 roku. Innowacyjność w relacjach międzynarodowych: szkolnictwo wyższe, społeczeństwo obywatelskie, współpraca transgraniczna" (org. Instytut Stosunków Międzynarodowych PWSW). Referat: ,,Nierówności edukacyjne na pograniczu polsko-ukraińskim".</w:t>
      </w:r>
    </w:p>
    <w:p w:rsidR="006A29CC" w:rsidRPr="006A29CC" w:rsidRDefault="002469AA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 w:rsid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,,Czy stracone pokolenie? Młodzież i jej dylematy na początku XXI w."( org. PWSW w Przemyślu, UR, UJ, PTS, Uniwersytet w Drohobyczu, Uniwersytet w Charkowie, Ukraińskie Towarzystwo Socjologiczne ). Referat: ,,Stracone pokolenie dla pogranicza? Młodzież jako czynnik marginalizacji peryferii".</w:t>
      </w:r>
    </w:p>
    <w:p w:rsidR="006A29CC" w:rsidRPr="006A29CC" w:rsidRDefault="002469AA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Rzeszów</w:t>
      </w:r>
      <w:proofErr w:type="spellEnd"/>
      <w:r w:rsid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,,</w:t>
      </w:r>
      <w:hyperlink r:id="rId6" w:history="1">
        <w:r w:rsidR="006A29CC" w:rsidRPr="002469AA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Debate Youth (Poland, Ukraine, Slovakia)</w:t>
        </w:r>
      </w:hyperlink>
      <w:r w:rsidR="006A29CC"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"( org.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Instytut Podkarpacki; WSIZ). Referat: ,,Nierówności edukacyjne w Polsce, na Podkarpaciu i pograniczu polsko-ukraińskim".</w:t>
      </w:r>
    </w:p>
    <w:p w:rsidR="006A29CC" w:rsidRPr="006A29CC" w:rsidRDefault="002469AA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 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Wrocław</w:t>
      </w:r>
      <w:r w:rsid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29CC"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,,Sąsiedztwa III RP-Ukraina" (org. Uniwersytet Wrocławski). Referat: ,,Nowe nierówności edukacyjne wśród młodzieży na pograniczu polsko-ukraińskim".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X.2013</w:t>
      </w:r>
      <w:r w:rsidR="002469AA" w:rsidRPr="00246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Chark</w:t>
      </w:r>
      <w:r w:rsidR="002469AA" w:rsidRPr="002469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ó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w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,,II Международный социологический конгресс оциология и общество: взаимодействие в условиях кризиса"(org. Харьковском национальном университете имени В.Н.Каразина). Referat: ,,Репетиторство в Україні та Польщі: навіщо потрібні додаткові знання"(z Svitlaną Schudlo).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2013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Szczecin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,,XV Ogólnopolski Zjazd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Socjologiczny-Co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 kryzysie?" (org. Polskie Towarzystwo Socjologiczne - Uniwersytet Szczeciński). Referat: ,,Między konformizmem a wycofaniem. Strategie wchodzenia w dorosłość polskiej i ukraińskiej młodzieży".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2013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,,Przemiany na rynku pracy w wymiarze lokalnym, regionalnym i globalnym. Dokąd zmierza rynek pracy?" (org. UR,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PRz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, WUP w Rzeszowie). Referat: ,,Aspiracje zawodowe polskiej i ukraińskiej młodzieży-podobieństwa i różnice".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2013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Drohobycz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,,Młodzieżowa polityka problemy i perspektywy"(org. Państwowy Uniwersytet Pedagogiczny im. Iwana Franki w Drohobyczu i PWSW w Przemyślu).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Referat: ,,Cele życiowe polskiej i ukraińskiej młodzieży".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 2012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,,Przemiany na rynku pracy w wymiarze lokalnym, regionalnym i globalnym"(org. UR, Wojewódzki Urząd Pracy). Referat: ,,Sytuacja absolwentów studiów wyższych na rynku pracy a jakość wykształcenia".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2012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Kercz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,,Społeczno-ekonomiczne, społeczno-pedagogiczne, społeczno-psychologiczne problemy morskiej oświaty". (org.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Kerczański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Państwowy Morski Technologiczny Uniwersytet w Kerczu(Krym). Referat: ,,Społeczno-kulturowy wymiar zmian oświatowych w Polsce".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2012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Drohobycz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,,Młodzieżowa polityka problemy i perspektywy". (org. Państwowy Uniwersytet Pedagogiczny im. Iwana Franki w Drohobyczu). Referat: ,,Młode pokolenie a zmiana społeczna".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III 2012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,,Wykluczenie społeczne a zrównoważony wzrost gospodarczy"(org. IS UR). Referat: ,,Wykluczanie edukacyjne młodzieży- przypadek gimnazjalistów z południa Polski".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 2011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 wobec wyzwań społeczeństwa ryzyka".(org. PWSW, UJ, PTS). Referat: ,,Młodzież pogranicza wschodniego Podkarpacia w świetle badań socjologicznych 2007-2011".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IV 2011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,,Nowe władze samorządowe w Polsce i Ukrainie 2011. Rezultaty wyborów i ich wpływ na rozwój samorządów lokalnych". (org. PWSW w Przemyślu). Referat: Funkcjonowanie samorządu lokalnego w opiniach mieszkańców pogranicza.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IV 2011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,,Przestrzeń społeczna a zachowania wyborcze". (org. UR). Referat: ,,Determinanty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zachowań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wyborczych mieszkańców pogranicza wschodniego”.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„Samorząd lokalny 20 lat i nowe wyzwania". (org. PWSW w Przemyślu). Referat: ,,Samorząd lokalny w opiniach mieszkańców pogranicza".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 2009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,,Mroczna strona granicy"(org. BC Center). Referat: „Bezrobotni pogranicza".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 2008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,,Teraźniejszość wobec wyzwań edukacyjnych do kreowania cywilizacji przyszłości - inspiracje Floriana Znanieckiego we współczesnych badaniach przemian edukacyjnych i społecznych". (org. UR). Referat: „Orientacje społeczne młodzieży Podkarpacia".</w:t>
      </w:r>
    </w:p>
    <w:p w:rsidR="006A29CC" w:rsidRPr="002469AA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2008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COM.unikowanie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się w zmieniającym społeczeństwie ". (org. UJ). Referat: ,,Homo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internetus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wśród młodzieży pogranicza".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2008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Tarnobrzeg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,,Społeczeństwo konsumpcyjne- uwarunkowania społeczne i kulturowe" (org. PWSW Tarnobrzeg). Referat: ,,Konsumpcja źródłem cierpień - przypadek Podkarpacia".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XII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,,Polityka i władza na szczeblu lokalnym i regionalnym"(org. UR i WSB NLU). Referat: ,,Mechanizmy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zachowań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wyborczych na przykładzie gminy Tyczyn".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Konferencja Instytutu Socjologii. (org. PWSW). Referat: ,,Dezintegracja pozytywna podkarpackiego społeczeństwa".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VIII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Mielec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 Podkarpacia -aspiracje edukacyjne i zawodowe" (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org.CKPiDN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Mielec)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Tyczyn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,,Codzienność regionu pogranicza-aspekt społeczno-polityczny" (org. WSSG Tyczyn). Referat: ,, Młodzież pogranicza - ciągłość i zmiana".</w:t>
      </w:r>
    </w:p>
    <w:p w:rsidR="006A29CC" w:rsidRPr="006A29CC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Przemyśl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,,Młodzież pogranicza 2007" (org. PWSW Przemyśl) ,,Cele i dążenia życiowe młodzieży"</w:t>
      </w:r>
    </w:p>
    <w:p w:rsidR="006A29CC" w:rsidRPr="00A83563" w:rsidRDefault="006A29CC" w:rsidP="005C70A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Częstochowa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,,Jakość życia-od wykluczonych do elity" (org. Akademia im. Jana Długosza w Częstochowie). </w:t>
      </w:r>
      <w:r w:rsidRPr="00A83563">
        <w:rPr>
          <w:rFonts w:ascii="Times New Roman" w:eastAsia="Times New Roman" w:hAnsi="Times New Roman" w:cs="Times New Roman"/>
          <w:sz w:val="24"/>
          <w:szCs w:val="24"/>
          <w:lang w:eastAsia="ru-RU"/>
        </w:rPr>
        <w:t>Referat: ,,Czy w Polsce B można być szczęśliwym?"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IV 2007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,,Rynek pracy i przedsiębiorczość w województwie podkarpackim" (org. RARR Rzeszów). Referat: ,,Aspiracje edukacyjno-zawodowe młodzieży Podkarpacia".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 2006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,,Integracja europejska a rynek pracy. Aspekty społeczne, polityczne i gospodarcze" (org.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UR). Referat: ,,Aspiracje zawodowe studentów rzeszowskich uczelni".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2006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,,15 Lat Prywatyzacji w Polsce" (org. WSZ w Rzeszowie). Referat: ,,Aspiracje edukacyjno-zawodowe podkarpackiej młodzieży”.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2005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Kraków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,,Oblicze przemian. Społeczne, gospodarcze i polityczne aspekty polskiej transformacji" (org. 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WSZiB Kraków). Referat: ,,Trauma wielkiej zmiany-przypadek Podkarpacia”.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XII 2004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,,Podkarpacie w świetle dotychczasowych badań socjologicznych" (org. UR - UJ)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Wygrani vs przegrani na Podkarpaciu.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XII 2004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,,Podkarpacie w świetle dotychczasowych badań socjologicznych" (org. UR - UJ)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>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,,Młode Pokolenie Podkarpacia”.</w:t>
      </w:r>
    </w:p>
    <w:p w:rsidR="006A29CC" w:rsidRPr="009E5DB1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Poznań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,,XII Ogólnopolski Zjazd Socj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ologiczny Poznań (org. PTS-UAM).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eferat: ,,Zmiana społeczna, a wygrani vs przegrani na Podkarpaciu. </w:t>
      </w:r>
      <w:r w:rsidRP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Poznawcze determinanty strategii adaptacyjnych”.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VI 2004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Ropczyce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,,Z ekonomią na ty" 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(org. Biblioteka w Ropczycach).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,,Przedsiębiorczość wśród młodzieży powiatu ropczycko-sędziszowskiego”.</w:t>
      </w:r>
    </w:p>
    <w:p w:rsidR="006A29CC" w:rsidRPr="006A29CC" w:rsidRDefault="006A29CC" w:rsidP="005C70A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,,Uwarunkowania przedsiębiorczości"(org. PWSZ w Tarnobrzegu)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eferat:,, Duch przedsiębiorczości w młodym pokoleniu Podkarpacia”.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2003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Białystok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,,Pogranicza i 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multikulturalizm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 warunkach Unii Europejskiej. Implikacje dla wschodniego pogranicza Polski" (org. Uniwersytet Białostocki, Instytut Socjologii)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,,Wygrani, przegrani, skołowani w dobie integracji europejskiej na Podkarpaciu”.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2003</w:t>
      </w:r>
      <w:r w:rsidR="0024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,,W poszukiwaniu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prowzrostowej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strategii ograniczania nierównośc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i"(org. Uniwersytet Rzeszowski).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,,Kapitał społeczny a powstawanie nierówności na Podkarpaciu”.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V 2003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Poznań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,,Pluralizm kulturowy integrującej się Europy"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(org. UAM Instytut Socjologii).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,,Strategie radzenia sobie z traumą przemian na Podkarpaciu”.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 2003</w:t>
      </w:r>
      <w:r w:rsidR="009E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9E5D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Lwów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,,Globalization and Integration Processes in Modern World: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challeges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chances for Ukraine"(org. 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Uniwersytet Lwowski).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,, Integracja europejska a lęki i nadzieje młodego pokolenia”.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2002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,,Nierówności społeczne a wzrost gospodarcz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y"(org. Uniwersytet Rzeszowski).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,,Deprywacja relatywna wśród podkarpackiego społeczeństwa”.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2000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Rzeszów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,,Ogólnopolski Zjazd Socjologi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czny Rzeszów – Tyczyn”(PTS, UR).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,,Transformacyjna trauma, a młode pokolenie”.</w:t>
      </w:r>
    </w:p>
    <w:p w:rsidR="006A29CC" w:rsidRPr="006A29CC" w:rsidRDefault="006A29CC" w:rsidP="005C70A4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IX 2000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Koszyce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,,Ekonomika </w:t>
      </w:r>
      <w:proofErr w:type="spellStart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Firiem</w:t>
      </w:r>
      <w:proofErr w:type="spellEnd"/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2000"(org. Uniwersytet w </w:t>
      </w:r>
      <w:r w:rsidR="009E5DB1">
        <w:rPr>
          <w:rFonts w:ascii="Times New Roman" w:eastAsia="Times New Roman" w:hAnsi="Times New Roman" w:cs="Times New Roman"/>
          <w:sz w:val="24"/>
          <w:szCs w:val="24"/>
          <w:lang w:eastAsia="ru-RU"/>
        </w:rPr>
        <w:t>Bratysławie, Filia w Koszycach). R</w:t>
      </w:r>
      <w:r w:rsidRPr="006A29CC">
        <w:rPr>
          <w:rFonts w:ascii="Times New Roman" w:eastAsia="Times New Roman" w:hAnsi="Times New Roman" w:cs="Times New Roman"/>
          <w:sz w:val="24"/>
          <w:szCs w:val="24"/>
          <w:lang w:eastAsia="ru-RU"/>
        </w:rPr>
        <w:t>eferat: ,,Dylematy wsi polskiej w dobie transformacji”.</w:t>
      </w:r>
    </w:p>
    <w:p w:rsidR="00973D56" w:rsidRPr="006A29CC" w:rsidRDefault="00973D56" w:rsidP="005C70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D56" w:rsidRPr="006A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70B"/>
    <w:multiLevelType w:val="hybridMultilevel"/>
    <w:tmpl w:val="735ADA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5C0"/>
    <w:multiLevelType w:val="hybridMultilevel"/>
    <w:tmpl w:val="D7B4A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E3F"/>
    <w:multiLevelType w:val="hybridMultilevel"/>
    <w:tmpl w:val="1BCE2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47B53"/>
    <w:multiLevelType w:val="multilevel"/>
    <w:tmpl w:val="E76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A2B42"/>
    <w:multiLevelType w:val="hybridMultilevel"/>
    <w:tmpl w:val="93FC8D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471288"/>
    <w:multiLevelType w:val="multilevel"/>
    <w:tmpl w:val="5546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841EC"/>
    <w:multiLevelType w:val="hybridMultilevel"/>
    <w:tmpl w:val="7CB00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5258E"/>
    <w:multiLevelType w:val="hybridMultilevel"/>
    <w:tmpl w:val="D040B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71FA"/>
    <w:multiLevelType w:val="hybridMultilevel"/>
    <w:tmpl w:val="C310C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42597D"/>
    <w:multiLevelType w:val="hybridMultilevel"/>
    <w:tmpl w:val="698EE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A5A1D"/>
    <w:multiLevelType w:val="multilevel"/>
    <w:tmpl w:val="C6D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83124F"/>
    <w:multiLevelType w:val="hybridMultilevel"/>
    <w:tmpl w:val="17268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40056"/>
    <w:multiLevelType w:val="hybridMultilevel"/>
    <w:tmpl w:val="1A38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7B76"/>
    <w:multiLevelType w:val="hybridMultilevel"/>
    <w:tmpl w:val="69929B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6E722E"/>
    <w:multiLevelType w:val="hybridMultilevel"/>
    <w:tmpl w:val="23189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64FD"/>
    <w:multiLevelType w:val="multilevel"/>
    <w:tmpl w:val="2C644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03124F"/>
    <w:multiLevelType w:val="multilevel"/>
    <w:tmpl w:val="2778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6032B1"/>
    <w:multiLevelType w:val="hybridMultilevel"/>
    <w:tmpl w:val="E908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7"/>
  </w:num>
  <w:num w:numId="5">
    <w:abstractNumId w:val="1"/>
  </w:num>
  <w:num w:numId="6">
    <w:abstractNumId w:val="7"/>
  </w:num>
  <w:num w:numId="7">
    <w:abstractNumId w:val="0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2"/>
  </w:num>
  <w:num w:numId="13">
    <w:abstractNumId w:val="5"/>
  </w:num>
  <w:num w:numId="14">
    <w:abstractNumId w:val="15"/>
  </w:num>
  <w:num w:numId="15">
    <w:abstractNumId w:val="3"/>
  </w:num>
  <w:num w:numId="16">
    <w:abstractNumId w:val="1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82"/>
    <w:rsid w:val="001F45D5"/>
    <w:rsid w:val="002469AA"/>
    <w:rsid w:val="002E3FAD"/>
    <w:rsid w:val="00347F72"/>
    <w:rsid w:val="003B20F7"/>
    <w:rsid w:val="003E7BBC"/>
    <w:rsid w:val="00403D7A"/>
    <w:rsid w:val="00425E92"/>
    <w:rsid w:val="005719BC"/>
    <w:rsid w:val="005C70A4"/>
    <w:rsid w:val="0065422E"/>
    <w:rsid w:val="00667580"/>
    <w:rsid w:val="0067405D"/>
    <w:rsid w:val="006A0D43"/>
    <w:rsid w:val="006A29CC"/>
    <w:rsid w:val="007707BD"/>
    <w:rsid w:val="007B01E0"/>
    <w:rsid w:val="00910A28"/>
    <w:rsid w:val="00973D56"/>
    <w:rsid w:val="009E5DB1"/>
    <w:rsid w:val="00A3163E"/>
    <w:rsid w:val="00A83563"/>
    <w:rsid w:val="00B53182"/>
    <w:rsid w:val="00DA48E4"/>
    <w:rsid w:val="00DF637C"/>
    <w:rsid w:val="00E92A1A"/>
    <w:rsid w:val="00F1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2CFD"/>
  <w15:chartTrackingRefBased/>
  <w15:docId w15:val="{9A9C6978-7F1E-42DF-A19A-500794987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3D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7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03D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63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675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73D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973D56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403D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E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">
    <w:name w:val="st"/>
    <w:basedOn w:val="Domylnaczcionkaakapitu"/>
    <w:rsid w:val="003B20F7"/>
  </w:style>
  <w:style w:type="character" w:styleId="Uwydatnienie">
    <w:name w:val="Emphasis"/>
    <w:basedOn w:val="Domylnaczcionkaakapitu"/>
    <w:uiPriority w:val="20"/>
    <w:qFormat/>
    <w:rsid w:val="003B2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/set/?set=a.724382774284435.1073741830.161533983902653&amp;type=1" TargetMode="External"/><Relationship Id="rId5" Type="http://schemas.openxmlformats.org/officeDocument/2006/relationships/hyperlink" Target="https://www.facebook.com/factaficta/?eid=ARAntUFhhvtPa94xUZq5Bn877s-TLrureVdnk5yabdBtGJBLxbvAcxyPQEvqh1vTY6K1jkzNUR8W5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2248</Words>
  <Characters>12815</Characters>
  <Application>Microsoft Office Word</Application>
  <DocSecurity>0</DocSecurity>
  <Lines>106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III 2019 Lwów, „Kryzys współczesnego systemu bezpieczeństwa: w poszukiwaniu nowe</vt:lpstr>
      <vt:lpstr>III 2019 Kraków, „Paradygmaty traumy. Kultura – historia – praktyki”. (org.  Ośr</vt:lpstr>
    </vt:vector>
  </TitlesOfParts>
  <Company>Microsoft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Długosz</dc:creator>
  <cp:keywords/>
  <dc:description/>
  <cp:lastModifiedBy>Piotr Długosz</cp:lastModifiedBy>
  <cp:revision>2</cp:revision>
  <dcterms:created xsi:type="dcterms:W3CDTF">2020-03-03T19:43:00Z</dcterms:created>
  <dcterms:modified xsi:type="dcterms:W3CDTF">2020-03-03T19:43:00Z</dcterms:modified>
</cp:coreProperties>
</file>